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B.A./B.Com./B.Sc./B.B.A.</w:t>
      </w:r>
      <w:r>
        <w:rPr/>
        <w:t> </w:t>
      </w:r>
      <w:r>
        <w:rPr>
          <w:position w:val="2"/>
        </w:rPr>
        <w:t>(CBCS) Syllabus</w:t>
      </w:r>
      <w:r>
        <w:rPr>
          <w:spacing w:val="-1"/>
          <w:position w:val="2"/>
        </w:rPr>
        <w:t> </w:t>
      </w:r>
      <w:r>
        <w:rPr>
          <w:position w:val="2"/>
        </w:rPr>
        <w:t>2019</w:t>
      </w:r>
      <w:r>
        <w:rPr>
          <w:spacing w:val="-57"/>
          <w:position w:val="2"/>
        </w:rPr>
        <w:t> </w:t>
      </w:r>
      <w:r>
        <w:rPr>
          <w:position w:val="4"/>
        </w:rPr>
        <w:t>–</w:t>
      </w:r>
      <w:r>
        <w:rPr>
          <w:spacing w:val="-20"/>
          <w:position w:val="4"/>
        </w:rPr>
        <w:t> </w:t>
      </w:r>
      <w:r>
        <w:rPr>
          <w:position w:val="4"/>
        </w:rPr>
        <w:t>2020</w:t>
      </w:r>
    </w:p>
    <w:p>
      <w:pPr>
        <w:pStyle w:val="Heading1"/>
        <w:spacing w:line="240" w:lineRule="auto" w:before="27"/>
        <w:ind w:left="895" w:right="894"/>
        <w:jc w:val="center"/>
      </w:pPr>
      <w:r>
        <w:rPr>
          <w:u w:val="thick"/>
        </w:rPr>
        <w:t>COURSE</w:t>
      </w:r>
      <w:r>
        <w:rPr>
          <w:spacing w:val="-3"/>
          <w:u w:val="thick"/>
        </w:rPr>
        <w:t> </w:t>
      </w:r>
      <w:r>
        <w:rPr>
          <w:u w:val="thick"/>
        </w:rPr>
        <w:t>NO.</w:t>
      </w:r>
      <w:r>
        <w:rPr>
          <w:spacing w:val="-3"/>
          <w:u w:val="thick"/>
        </w:rPr>
        <w:t> </w:t>
      </w:r>
      <w:r>
        <w:rPr>
          <w:u w:val="thick"/>
        </w:rPr>
        <w:t>AECC</w:t>
      </w:r>
      <w:r>
        <w:rPr>
          <w:spacing w:val="-3"/>
          <w:u w:val="thick"/>
        </w:rPr>
        <w:t> </w:t>
      </w:r>
      <w:r>
        <w:rPr>
          <w:u w:val="thick"/>
        </w:rPr>
        <w:t>2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89"/>
        <w:ind w:left="895" w:right="894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BASIC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COMPUTER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SKILLS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90"/>
      </w:pPr>
      <w:r>
        <w:rPr/>
        <w:t>OBJECTIVE:</w:t>
      </w:r>
    </w:p>
    <w:p>
      <w:pPr>
        <w:pStyle w:val="BodyText"/>
        <w:ind w:left="118" w:right="216"/>
        <w:jc w:val="both"/>
      </w:pP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courses to</w:t>
      </w:r>
      <w:r>
        <w:rPr>
          <w:spacing w:val="-1"/>
        </w:rPr>
        <w:t> </w:t>
      </w:r>
      <w:r>
        <w:rPr/>
        <w:t>enable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 basic computer</w:t>
      </w:r>
      <w:r>
        <w:rPr>
          <w:spacing w:val="-3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day</w:t>
      </w:r>
      <w:r>
        <w:rPr>
          <w:spacing w:val="-5"/>
        </w:rPr>
        <w:t> </w:t>
      </w:r>
      <w:r>
        <w:rPr/>
        <w:t>to day</w:t>
      </w:r>
      <w:r>
        <w:rPr>
          <w:spacing w:val="-5"/>
        </w:rPr>
        <w:t> </w:t>
      </w:r>
      <w:r>
        <w:rPr/>
        <w:t>office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/>
        <w:t>UNIT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I:</w:t>
      </w:r>
      <w:r>
        <w:rPr>
          <w:spacing w:val="-4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COMPUTERS</w:t>
      </w:r>
    </w:p>
    <w:p>
      <w:pPr>
        <w:pStyle w:val="BodyText"/>
        <w:ind w:left="118" w:right="114"/>
        <w:jc w:val="both"/>
      </w:pPr>
      <w:r>
        <w:rPr/>
        <w:t>Introduction to Computation and Computers, components of computer CPU, Types of Memory,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Hardware Definition-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(keyboard, MICR,</w:t>
      </w:r>
      <w:r>
        <w:rPr>
          <w:spacing w:val="1"/>
        </w:rPr>
        <w:t> </w:t>
      </w:r>
      <w:r>
        <w:rPr/>
        <w:t>OCR,</w:t>
      </w:r>
      <w:r>
        <w:rPr>
          <w:spacing w:val="1"/>
        </w:rPr>
        <w:t> </w:t>
      </w:r>
      <w:r>
        <w:rPr/>
        <w:t>OMR), Graphic input devices (Mouse, Graphic Tablet, Joystick), output devices (Printers - Impact</w:t>
      </w:r>
      <w:r>
        <w:rPr>
          <w:spacing w:val="1"/>
        </w:rPr>
        <w:t> </w:t>
      </w:r>
      <w:r>
        <w:rPr/>
        <w:t>&amp; non-impact printer)- Introduction to Software, classification of software, Evolution of operating</w:t>
      </w:r>
      <w:r>
        <w:rPr>
          <w:spacing w:val="1"/>
        </w:rPr>
        <w:t> </w:t>
      </w:r>
      <w:r>
        <w:rPr/>
        <w:t>system,</w:t>
      </w:r>
      <w:r>
        <w:rPr>
          <w:spacing w:val="-1"/>
        </w:rPr>
        <w:t> </w:t>
      </w:r>
      <w:r>
        <w:rPr/>
        <w:t>functions of operating</w:t>
      </w:r>
      <w:r>
        <w:rPr>
          <w:spacing w:val="-3"/>
        </w:rPr>
        <w:t> </w:t>
      </w:r>
      <w:r>
        <w:rPr/>
        <w:t>system, Types of</w:t>
      </w:r>
      <w:r>
        <w:rPr>
          <w:spacing w:val="-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3"/>
      </w:pPr>
    </w:p>
    <w:p>
      <w:pPr>
        <w:pStyle w:val="Heading1"/>
        <w:spacing w:line="240" w:lineRule="auto"/>
        <w:ind w:right="291"/>
      </w:pPr>
      <w:r>
        <w:rPr/>
        <w:t>UNIT - II: INTRODUCTION TO INFORMATION SYSTEM, WORD PROCESSING AND</w:t>
      </w:r>
      <w:r>
        <w:rPr>
          <w:spacing w:val="-57"/>
        </w:rPr>
        <w:t> </w:t>
      </w:r>
      <w:r>
        <w:rPr/>
        <w:t>PRESENTATION:</w:t>
      </w:r>
    </w:p>
    <w:p>
      <w:pPr>
        <w:pStyle w:val="BodyText"/>
        <w:ind w:left="118" w:right="120"/>
        <w:jc w:val="both"/>
      </w:pPr>
      <w:r>
        <w:rPr/>
        <w:t>Data</w:t>
      </w:r>
      <w:r>
        <w:rPr>
          <w:spacing w:val="1"/>
        </w:rPr>
        <w:t> </w:t>
      </w:r>
      <w:r>
        <w:rPr/>
        <w:t>&amp; information,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system – definition, Application of information system, ethical and social issues in information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ind w:left="118" w:right="122"/>
        <w:jc w:val="both"/>
      </w:pPr>
      <w:r>
        <w:rPr>
          <w:b/>
        </w:rPr>
        <w:t>Word Processing -</w:t>
      </w:r>
      <w:r>
        <w:rPr/>
        <w:t>Creating, editing and saving documents, formatting features of word processing,</w:t>
      </w:r>
      <w:r>
        <w:rPr>
          <w:spacing w:val="-57"/>
        </w:rPr>
        <w:t> </w:t>
      </w:r>
      <w:r>
        <w:rPr/>
        <w:t>working</w:t>
      </w:r>
      <w:r>
        <w:rPr>
          <w:spacing w:val="-1"/>
        </w:rPr>
        <w:t> </w:t>
      </w:r>
      <w:r>
        <w:rPr/>
        <w:t>with tables and</w:t>
      </w:r>
      <w:r>
        <w:rPr>
          <w:spacing w:val="2"/>
        </w:rPr>
        <w:t> </w:t>
      </w:r>
      <w:r>
        <w:rPr/>
        <w:t>graphs, preview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documents;</w:t>
      </w:r>
    </w:p>
    <w:p>
      <w:pPr>
        <w:pStyle w:val="BodyText"/>
        <w:ind w:left="118" w:right="116"/>
        <w:jc w:val="both"/>
      </w:pPr>
      <w:r>
        <w:rPr>
          <w:b/>
        </w:rPr>
        <w:t>Presentation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Creating,</w:t>
      </w:r>
      <w:r>
        <w:rPr>
          <w:spacing w:val="1"/>
        </w:rPr>
        <w:t> </w:t>
      </w:r>
      <w:r>
        <w:rPr/>
        <w:t>Editing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shade</w:t>
      </w:r>
      <w:r>
        <w:rPr>
          <w:spacing w:val="1"/>
        </w:rPr>
        <w:t> </w:t>
      </w:r>
      <w:r>
        <w:rPr/>
        <w:t>shows,</w:t>
      </w:r>
      <w:r>
        <w:rPr>
          <w:spacing w:val="1"/>
        </w:rPr>
        <w:t> </w:t>
      </w:r>
      <w:r>
        <w:rPr/>
        <w:t>Templates,</w:t>
      </w:r>
      <w:r>
        <w:rPr>
          <w:spacing w:val="1"/>
        </w:rPr>
        <w:t> </w:t>
      </w:r>
      <w:r>
        <w:rPr/>
        <w:t>Animations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Brelitin</w:t>
      </w:r>
      <w:r>
        <w:rPr>
          <w:spacing w:val="-57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– Preparing</w:t>
      </w:r>
      <w:r>
        <w:rPr>
          <w:spacing w:val="-3"/>
        </w:rPr>
        <w:t> </w:t>
      </w:r>
      <w:r>
        <w:rPr/>
        <w:t>slideshows.</w:t>
      </w:r>
    </w:p>
    <w:p>
      <w:pPr>
        <w:pStyle w:val="BodyText"/>
      </w:pPr>
    </w:p>
    <w:p>
      <w:pPr>
        <w:pStyle w:val="Heading1"/>
      </w:pPr>
      <w:r>
        <w:rPr>
          <w:u w:val="thick"/>
        </w:rPr>
        <w:t>SUGGESTED</w:t>
      </w:r>
      <w:r>
        <w:rPr>
          <w:spacing w:val="12"/>
          <w:u w:val="thick"/>
        </w:rPr>
        <w:t> </w:t>
      </w:r>
      <w:r>
        <w:rPr>
          <w:u w:val="thick"/>
        </w:rPr>
        <w:t>BOOKS</w:t>
      </w:r>
      <w:r>
        <w:rPr>
          <w:spacing w:val="15"/>
          <w:u w:val="thick"/>
        </w:rPr>
        <w:t> </w:t>
      </w:r>
      <w:r>
        <w:rPr>
          <w:u w:val="thick"/>
        </w:rPr>
        <w:t>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74" w:lineRule="exact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fundamentals, 2e,</w:t>
      </w:r>
      <w:r>
        <w:rPr>
          <w:spacing w:val="-1"/>
          <w:sz w:val="24"/>
        </w:rPr>
        <w:t> </w:t>
      </w:r>
      <w:r>
        <w:rPr>
          <w:sz w:val="24"/>
        </w:rPr>
        <w:t>A.K.Sharma, Universiy</w:t>
      </w:r>
      <w:r>
        <w:rPr>
          <w:spacing w:val="-7"/>
          <w:sz w:val="24"/>
        </w:rPr>
        <w:t> </w:t>
      </w:r>
      <w:r>
        <w:rPr>
          <w:sz w:val="24"/>
        </w:rPr>
        <w:t>Press.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computers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Tata</w:t>
      </w:r>
      <w:r>
        <w:rPr>
          <w:spacing w:val="-1"/>
          <w:sz w:val="24"/>
        </w:rPr>
        <w:t> </w:t>
      </w:r>
      <w:r>
        <w:rPr>
          <w:sz w:val="24"/>
        </w:rPr>
        <w:t>Mc</w:t>
      </w:r>
      <w:r>
        <w:rPr>
          <w:spacing w:val="-3"/>
          <w:sz w:val="24"/>
        </w:rPr>
        <w:t> </w:t>
      </w:r>
      <w:r>
        <w:rPr>
          <w:sz w:val="24"/>
        </w:rPr>
        <w:t>Graw</w:t>
      </w:r>
      <w:r>
        <w:rPr>
          <w:spacing w:val="-1"/>
          <w:sz w:val="24"/>
        </w:rPr>
        <w:t> </w:t>
      </w:r>
      <w:r>
        <w:rPr>
          <w:sz w:val="24"/>
        </w:rPr>
        <w:t>Hill,</w:t>
      </w:r>
      <w:r>
        <w:rPr>
          <w:spacing w:val="-1"/>
          <w:sz w:val="24"/>
        </w:rPr>
        <w:t> </w:t>
      </w:r>
      <w:r>
        <w:rPr>
          <w:sz w:val="24"/>
        </w:rPr>
        <w:t>Alexis</w:t>
      </w:r>
      <w:r>
        <w:rPr>
          <w:spacing w:val="-1"/>
          <w:sz w:val="24"/>
        </w:rPr>
        <w:t> </w:t>
      </w:r>
      <w:r>
        <w:rPr>
          <w:sz w:val="24"/>
        </w:rPr>
        <w:t>Leon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Mathews Leon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-1"/>
          <w:sz w:val="24"/>
        </w:rPr>
        <w:t> </w:t>
      </w:r>
      <w:r>
        <w:rPr>
          <w:sz w:val="24"/>
        </w:rPr>
        <w:t>2e,</w:t>
      </w:r>
      <w:r>
        <w:rPr>
          <w:spacing w:val="-1"/>
          <w:sz w:val="24"/>
        </w:rPr>
        <w:t> </w:t>
      </w:r>
      <w:r>
        <w:rPr>
          <w:sz w:val="24"/>
        </w:rPr>
        <w:t>John Wiley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sons,</w:t>
      </w:r>
      <w:r>
        <w:rPr>
          <w:spacing w:val="-1"/>
          <w:sz w:val="24"/>
        </w:rPr>
        <w:t> </w:t>
      </w:r>
      <w:r>
        <w:rPr>
          <w:sz w:val="24"/>
        </w:rPr>
        <w:t>Turban,</w:t>
      </w:r>
      <w:r>
        <w:rPr>
          <w:spacing w:val="-1"/>
          <w:sz w:val="24"/>
        </w:rPr>
        <w:t> </w:t>
      </w:r>
      <w:r>
        <w:rPr>
          <w:sz w:val="24"/>
        </w:rPr>
        <w:t>Rainer,</w:t>
      </w:r>
      <w:r>
        <w:rPr>
          <w:spacing w:val="-1"/>
          <w:sz w:val="24"/>
        </w:rPr>
        <w:t> </w:t>
      </w:r>
      <w:r>
        <w:rPr>
          <w:sz w:val="24"/>
        </w:rPr>
        <w:t>Potter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fundamentals, Pearson,</w:t>
      </w:r>
      <w:r>
        <w:rPr>
          <w:spacing w:val="-2"/>
          <w:sz w:val="24"/>
        </w:rPr>
        <w:t> </w:t>
      </w:r>
      <w:r>
        <w:rPr>
          <w:sz w:val="24"/>
        </w:rPr>
        <w:t>Anita</w:t>
      </w:r>
      <w:r>
        <w:rPr>
          <w:spacing w:val="-3"/>
          <w:sz w:val="24"/>
        </w:rPr>
        <w:t> </w:t>
      </w:r>
      <w:r>
        <w:rPr>
          <w:sz w:val="24"/>
        </w:rPr>
        <w:t>Goel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computers,</w:t>
      </w:r>
      <w:r>
        <w:rPr>
          <w:spacing w:val="-1"/>
          <w:sz w:val="24"/>
        </w:rPr>
        <w:t> </w:t>
      </w:r>
      <w:r>
        <w:rPr>
          <w:sz w:val="24"/>
        </w:rPr>
        <w:t>Raja</w:t>
      </w:r>
      <w:r>
        <w:rPr>
          <w:spacing w:val="-3"/>
          <w:sz w:val="24"/>
        </w:rPr>
        <w:t> </w:t>
      </w:r>
      <w:r>
        <w:rPr>
          <w:sz w:val="24"/>
        </w:rPr>
        <w:t>Raman,</w:t>
      </w:r>
      <w:r>
        <w:rPr>
          <w:spacing w:val="-1"/>
          <w:sz w:val="24"/>
        </w:rPr>
        <w:t> </w:t>
      </w:r>
      <w:r>
        <w:rPr>
          <w:sz w:val="24"/>
        </w:rPr>
        <w:t>PHI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Basics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Computer Skills,</w:t>
      </w:r>
      <w:r>
        <w:rPr>
          <w:spacing w:val="-1"/>
          <w:sz w:val="24"/>
        </w:rPr>
        <w:t> </w:t>
      </w:r>
      <w:r>
        <w:rPr>
          <w:sz w:val="24"/>
        </w:rPr>
        <w:t>Tulasi</w:t>
      </w:r>
      <w:r>
        <w:rPr>
          <w:spacing w:val="-1"/>
          <w:sz w:val="24"/>
        </w:rPr>
        <w:t> </w:t>
      </w:r>
      <w:r>
        <w:rPr>
          <w:sz w:val="24"/>
        </w:rPr>
        <w:t>Ram, 2019,</w:t>
      </w:r>
      <w:r>
        <w:rPr>
          <w:spacing w:val="-1"/>
          <w:sz w:val="24"/>
        </w:rPr>
        <w:t> </w:t>
      </w:r>
      <w:r>
        <w:rPr>
          <w:sz w:val="24"/>
        </w:rPr>
        <w:t>HPH</w:t>
      </w:r>
    </w:p>
    <w:sectPr>
      <w:type w:val="continuous"/>
      <w:pgSz w:w="11910" w:h="16840"/>
      <w:pgMar w:top="620" w:bottom="280" w:left="1020" w:right="1020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1480" w:right="89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CBOS</dc:creator>
  <dcterms:created xsi:type="dcterms:W3CDTF">2024-02-20T10:39:14Z</dcterms:created>
  <dcterms:modified xsi:type="dcterms:W3CDTF">2024-02-20T10:39:14Z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